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CB65" w14:textId="77777777" w:rsidR="0041753F" w:rsidRPr="0041753F" w:rsidRDefault="0041753F" w:rsidP="0041753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53F">
        <w:rPr>
          <w:rFonts w:ascii="Times New Roman" w:eastAsia="Calibri" w:hAnsi="Times New Roman" w:cs="Times New Roman"/>
          <w:b/>
          <w:sz w:val="24"/>
          <w:szCs w:val="24"/>
        </w:rPr>
        <w:t>ОГОЛОШЕННЯ</w:t>
      </w:r>
    </w:p>
    <w:p w14:paraId="785EA918" w14:textId="77777777" w:rsidR="0041753F" w:rsidRPr="0041753F" w:rsidRDefault="0041753F" w:rsidP="0041753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53F">
        <w:rPr>
          <w:rFonts w:ascii="Times New Roman" w:eastAsia="Calibri" w:hAnsi="Times New Roman" w:cs="Times New Roman"/>
          <w:b/>
          <w:sz w:val="24"/>
          <w:szCs w:val="24"/>
        </w:rPr>
        <w:t xml:space="preserve">про проведення конкурсу на заміщення вакантних наукових посад </w:t>
      </w:r>
    </w:p>
    <w:p w14:paraId="628A01E4" w14:textId="7EC0A0D2" w:rsidR="0041753F" w:rsidRPr="0041753F" w:rsidRDefault="0041753F" w:rsidP="0041753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53F">
        <w:rPr>
          <w:rFonts w:ascii="Times New Roman" w:eastAsia="Calibri" w:hAnsi="Times New Roman" w:cs="Times New Roman"/>
          <w:b/>
          <w:sz w:val="24"/>
          <w:szCs w:val="24"/>
        </w:rPr>
        <w:t>Національного музею Голодомору</w:t>
      </w:r>
      <w:r w:rsidR="00631B5A">
        <w:rPr>
          <w:rFonts w:ascii="Times New Roman" w:eastAsia="Calibri" w:hAnsi="Times New Roman" w:cs="Times New Roman"/>
          <w:b/>
          <w:sz w:val="24"/>
          <w:szCs w:val="24"/>
        </w:rPr>
        <w:t>-геноциду</w:t>
      </w:r>
    </w:p>
    <w:p w14:paraId="6377718D" w14:textId="77777777" w:rsidR="0041753F" w:rsidRPr="0041753F" w:rsidRDefault="0041753F" w:rsidP="0041753F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4C135F" w14:textId="7B6039FA" w:rsidR="0041753F" w:rsidRDefault="0041753F" w:rsidP="0041753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>Відповідно до абзацу другого частини п</w:t>
      </w:r>
      <w:r w:rsidRPr="0041753F"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proofErr w:type="spellStart"/>
      <w:r w:rsidRPr="0041753F">
        <w:rPr>
          <w:rFonts w:ascii="Times New Roman" w:eastAsia="Calibri" w:hAnsi="Times New Roman" w:cs="Times New Roman"/>
          <w:sz w:val="24"/>
          <w:szCs w:val="24"/>
        </w:rPr>
        <w:t>ятої</w:t>
      </w:r>
      <w:proofErr w:type="spellEnd"/>
      <w:r w:rsidRPr="0041753F">
        <w:rPr>
          <w:rFonts w:ascii="Times New Roman" w:eastAsia="Calibri" w:hAnsi="Times New Roman" w:cs="Times New Roman"/>
          <w:sz w:val="24"/>
          <w:szCs w:val="24"/>
        </w:rPr>
        <w:t xml:space="preserve"> статті 6 Закону України «Про наукову і науково-технічну діяльність», Положення про порядок проведення конкурсу на заміщення вакантних наукових посад Національного музею Голодомору</w:t>
      </w:r>
      <w:r w:rsidR="00F0653D" w:rsidRPr="00F0653D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F0653D">
        <w:rPr>
          <w:rFonts w:ascii="Times New Roman" w:eastAsia="Calibri" w:hAnsi="Times New Roman" w:cs="Times New Roman"/>
          <w:sz w:val="24"/>
          <w:szCs w:val="24"/>
        </w:rPr>
        <w:t>геноциду</w:t>
      </w:r>
      <w:r w:rsidRPr="0041753F">
        <w:rPr>
          <w:rFonts w:ascii="Times New Roman" w:eastAsia="Calibri" w:hAnsi="Times New Roman" w:cs="Times New Roman"/>
          <w:sz w:val="24"/>
          <w:szCs w:val="24"/>
        </w:rPr>
        <w:t>, затвердженого наказом Національного музею Голодомору</w:t>
      </w:r>
      <w:r w:rsidR="00F0653D">
        <w:rPr>
          <w:rFonts w:ascii="Times New Roman" w:eastAsia="Calibri" w:hAnsi="Times New Roman" w:cs="Times New Roman"/>
          <w:sz w:val="24"/>
          <w:szCs w:val="24"/>
        </w:rPr>
        <w:t>-геноциду</w:t>
      </w:r>
      <w:r w:rsidRPr="0041753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F0653D">
        <w:rPr>
          <w:rFonts w:ascii="Times New Roman" w:eastAsia="Calibri" w:hAnsi="Times New Roman" w:cs="Times New Roman"/>
          <w:sz w:val="24"/>
          <w:szCs w:val="24"/>
        </w:rPr>
        <w:t>150</w:t>
      </w:r>
      <w:r w:rsidRPr="0041753F">
        <w:rPr>
          <w:rFonts w:ascii="Times New Roman" w:eastAsia="Calibri" w:hAnsi="Times New Roman" w:cs="Times New Roman"/>
          <w:sz w:val="24"/>
          <w:szCs w:val="24"/>
        </w:rPr>
        <w:t xml:space="preserve"> від </w:t>
      </w:r>
      <w:r w:rsidR="00F0653D">
        <w:rPr>
          <w:rFonts w:ascii="Times New Roman" w:eastAsia="Calibri" w:hAnsi="Times New Roman" w:cs="Times New Roman"/>
          <w:sz w:val="24"/>
          <w:szCs w:val="24"/>
        </w:rPr>
        <w:t>11</w:t>
      </w:r>
      <w:r w:rsidRPr="0041753F">
        <w:rPr>
          <w:rFonts w:ascii="Times New Roman" w:eastAsia="Calibri" w:hAnsi="Times New Roman" w:cs="Times New Roman"/>
          <w:sz w:val="24"/>
          <w:szCs w:val="24"/>
        </w:rPr>
        <w:t>.0</w:t>
      </w:r>
      <w:r w:rsidR="00F0653D">
        <w:rPr>
          <w:rFonts w:ascii="Times New Roman" w:eastAsia="Calibri" w:hAnsi="Times New Roman" w:cs="Times New Roman"/>
          <w:sz w:val="24"/>
          <w:szCs w:val="24"/>
        </w:rPr>
        <w:t>9</w:t>
      </w:r>
      <w:r w:rsidRPr="0041753F">
        <w:rPr>
          <w:rFonts w:ascii="Times New Roman" w:eastAsia="Calibri" w:hAnsi="Times New Roman" w:cs="Times New Roman"/>
          <w:sz w:val="24"/>
          <w:szCs w:val="24"/>
        </w:rPr>
        <w:t>.2019, Національний музей Голодомору</w:t>
      </w:r>
      <w:r w:rsidR="00F0653D">
        <w:rPr>
          <w:rFonts w:ascii="Times New Roman" w:eastAsia="Calibri" w:hAnsi="Times New Roman" w:cs="Times New Roman"/>
          <w:sz w:val="24"/>
          <w:szCs w:val="24"/>
        </w:rPr>
        <w:t>-геноциду</w:t>
      </w:r>
      <w:r w:rsidRPr="0041753F">
        <w:rPr>
          <w:rFonts w:ascii="Times New Roman" w:eastAsia="Calibri" w:hAnsi="Times New Roman" w:cs="Times New Roman"/>
          <w:sz w:val="24"/>
          <w:szCs w:val="24"/>
        </w:rPr>
        <w:t xml:space="preserve"> (адреса: 01015, місто Київ, вулиця Лаврська, будинок 3, </w:t>
      </w:r>
      <w:proofErr w:type="spellStart"/>
      <w:r w:rsidRPr="0041753F">
        <w:rPr>
          <w:rFonts w:ascii="Times New Roman" w:eastAsia="Calibri" w:hAnsi="Times New Roman" w:cs="Times New Roman"/>
          <w:sz w:val="24"/>
          <w:szCs w:val="24"/>
        </w:rPr>
        <w:t>вебсайт</w:t>
      </w:r>
      <w:proofErr w:type="spellEnd"/>
      <w:r w:rsidRPr="0041753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="00AD7057" w:rsidRPr="009A6F41">
          <w:rPr>
            <w:rStyle w:val="a3"/>
            <w:rFonts w:ascii="Times New Roman" w:eastAsia="Calibri" w:hAnsi="Times New Roman" w:cs="Times New Roman"/>
            <w:color w:val="0070C0"/>
            <w:sz w:val="24"/>
            <w:szCs w:val="24"/>
          </w:rPr>
          <w:t>https://holodomormuseum.org.ua/</w:t>
        </w:r>
      </w:hyperlink>
      <w:r w:rsidRPr="0041753F">
        <w:rPr>
          <w:rFonts w:ascii="Times New Roman" w:eastAsia="Calibri" w:hAnsi="Times New Roman" w:cs="Times New Roman"/>
          <w:sz w:val="24"/>
          <w:szCs w:val="24"/>
        </w:rPr>
        <w:t xml:space="preserve">, телефон: (044)254-45-12, електронна адреса: </w:t>
      </w:r>
      <w:hyperlink r:id="rId6" w:history="1">
        <w:r w:rsidRPr="0041753F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  <w:lang w:val="en-US"/>
          </w:rPr>
          <w:t>memoholod</w:t>
        </w:r>
        <w:r w:rsidRPr="0041753F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  <w:lang w:val="ru-RU"/>
          </w:rPr>
          <w:t>@</w:t>
        </w:r>
        <w:r w:rsidRPr="0041753F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  <w:lang w:val="en-US"/>
          </w:rPr>
          <w:t>ukr</w:t>
        </w:r>
        <w:r w:rsidRPr="0041753F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  <w:lang w:val="ru-RU"/>
          </w:rPr>
          <w:t>.</w:t>
        </w:r>
        <w:r w:rsidRPr="0041753F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  <w:lang w:val="en-US"/>
          </w:rPr>
          <w:t>net</w:t>
        </w:r>
      </w:hyperlink>
      <w:r w:rsidRPr="0041753F">
        <w:rPr>
          <w:rFonts w:ascii="Times New Roman" w:eastAsia="Calibri" w:hAnsi="Times New Roman" w:cs="Times New Roman"/>
          <w:sz w:val="24"/>
          <w:szCs w:val="24"/>
        </w:rPr>
        <w:t>) оголошує про проведення конкурсу на заміщення наступних вакантних наукових посад:</w:t>
      </w:r>
    </w:p>
    <w:p w14:paraId="5C87E314" w14:textId="208A6AE5" w:rsidR="00FA7C49" w:rsidRDefault="00FA7C49" w:rsidP="00286320">
      <w:pPr>
        <w:pStyle w:val="a5"/>
        <w:numPr>
          <w:ilvl w:val="0"/>
          <w:numId w:val="9"/>
        </w:numPr>
        <w:tabs>
          <w:tab w:val="left" w:pos="720"/>
        </w:tabs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7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 відділу історичних досліджень Голодомору-геноциду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42E7C4CE" w14:textId="77777777" w:rsidR="00FA7C49" w:rsidRDefault="00FA7C49" w:rsidP="00286320">
      <w:pPr>
        <w:pStyle w:val="a5"/>
        <w:numPr>
          <w:ilvl w:val="0"/>
          <w:numId w:val="9"/>
        </w:numPr>
        <w:tabs>
          <w:tab w:val="left" w:pos="720"/>
        </w:tabs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FA7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ровідний науковий співробітник відділу історичних досліджень Голодомору-геноциду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7B144F75" w14:textId="77777777" w:rsidR="00FA7C49" w:rsidRDefault="00FA7C49" w:rsidP="00286320">
      <w:pPr>
        <w:pStyle w:val="a5"/>
        <w:numPr>
          <w:ilvl w:val="0"/>
          <w:numId w:val="9"/>
        </w:numPr>
        <w:tabs>
          <w:tab w:val="left" w:pos="720"/>
        </w:tabs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FA7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тарший науковий співробітник відділу історичних досліджень Голодомору-геноциду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274EAC8A" w14:textId="77777777" w:rsidR="00FA7C49" w:rsidRDefault="00FA7C49" w:rsidP="00286320">
      <w:pPr>
        <w:pStyle w:val="a5"/>
        <w:numPr>
          <w:ilvl w:val="0"/>
          <w:numId w:val="9"/>
        </w:numPr>
        <w:tabs>
          <w:tab w:val="left" w:pos="720"/>
        </w:tabs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FA7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авідувач відділу дослідження політико-правових аспектів Голодомору-геноциду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4C856E84" w14:textId="77777777" w:rsidR="00FA7C49" w:rsidRDefault="00FA7C49" w:rsidP="00286320">
      <w:pPr>
        <w:pStyle w:val="a5"/>
        <w:numPr>
          <w:ilvl w:val="0"/>
          <w:numId w:val="9"/>
        </w:numPr>
        <w:tabs>
          <w:tab w:val="left" w:pos="720"/>
        </w:tabs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FA7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ровідний науковий співробітник відділу дослідження політико-правових аспектів Голодомору-геноциду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0E3BA831" w14:textId="77777777" w:rsidR="00FA7C49" w:rsidRDefault="00FA7C49" w:rsidP="00286320">
      <w:pPr>
        <w:pStyle w:val="a5"/>
        <w:numPr>
          <w:ilvl w:val="0"/>
          <w:numId w:val="9"/>
        </w:numPr>
        <w:tabs>
          <w:tab w:val="left" w:pos="720"/>
        </w:tabs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FA7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тарший науковий співробітник відділу дослідження політико-правових аспектів Голодомору-геноциду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36C879D3" w14:textId="77777777" w:rsidR="00286320" w:rsidRDefault="00FA7C49" w:rsidP="00286320">
      <w:pPr>
        <w:pStyle w:val="a5"/>
        <w:numPr>
          <w:ilvl w:val="0"/>
          <w:numId w:val="9"/>
        </w:numPr>
        <w:tabs>
          <w:tab w:val="left" w:pos="720"/>
        </w:tabs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FA7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авідувач відділу дослідження </w:t>
      </w:r>
      <w:proofErr w:type="spellStart"/>
      <w:r w:rsidRPr="00FA7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соціо</w:t>
      </w:r>
      <w:proofErr w:type="spellEnd"/>
      <w:r w:rsidRPr="00FA7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-демографічних аспектів Голодомору-геноциду</w:t>
      </w:r>
      <w:r w:rsidR="00286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10B00926" w14:textId="530F69F9" w:rsidR="00AD7057" w:rsidRDefault="00286320" w:rsidP="00286320">
      <w:pPr>
        <w:pStyle w:val="a5"/>
        <w:numPr>
          <w:ilvl w:val="0"/>
          <w:numId w:val="9"/>
        </w:numPr>
        <w:tabs>
          <w:tab w:val="left" w:pos="720"/>
        </w:tabs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FA7C49" w:rsidRPr="00286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ровідний науковий співробітник відділу </w:t>
      </w:r>
      <w:proofErr w:type="spellStart"/>
      <w:r w:rsidR="00FA7C49" w:rsidRPr="00286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соціо</w:t>
      </w:r>
      <w:proofErr w:type="spellEnd"/>
      <w:r w:rsidR="00FA7C49" w:rsidRPr="00286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-демографічних аспектів Голодомору-геноциду</w:t>
      </w:r>
      <w:r w:rsidR="00FF7C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11616195" w14:textId="20961629" w:rsidR="00FF7CC7" w:rsidRPr="00286320" w:rsidRDefault="00FF7CC7" w:rsidP="00286320">
      <w:pPr>
        <w:pStyle w:val="a5"/>
        <w:numPr>
          <w:ilvl w:val="0"/>
          <w:numId w:val="9"/>
        </w:numPr>
        <w:tabs>
          <w:tab w:val="left" w:pos="720"/>
        </w:tabs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старший науковий співробітник </w:t>
      </w:r>
      <w:r w:rsidRPr="00286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відділу </w:t>
      </w:r>
      <w:proofErr w:type="spellStart"/>
      <w:r w:rsidRPr="00286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соціо</w:t>
      </w:r>
      <w:proofErr w:type="spellEnd"/>
      <w:r w:rsidRPr="00286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-демографічних аспектів Голодомору-геноциду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1FDE05F" w14:textId="77777777" w:rsidR="0041753F" w:rsidRPr="0041753F" w:rsidRDefault="0041753F" w:rsidP="0041753F">
      <w:pPr>
        <w:tabs>
          <w:tab w:val="left" w:pos="1134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Вимоги до кандидатів на заміщення вакантних наукових посад:</w:t>
      </w:r>
    </w:p>
    <w:p w14:paraId="5765F251" w14:textId="1DD56631" w:rsidR="0041753F" w:rsidRDefault="0041753F" w:rsidP="0041753F">
      <w:pPr>
        <w:numPr>
          <w:ilvl w:val="0"/>
          <w:numId w:val="5"/>
        </w:num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завідувача відділу історичних досліджень Голодомору-геноциду – </w:t>
      </w:r>
      <w:r w:rsidRPr="00417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філософії (кандидат історичних наук) або магістр. Досвід роботи на науковій посаді для магістра – не менше 3 років, доктора філософії (кандидата історичних наук) – не менше 1 року;</w:t>
      </w:r>
    </w:p>
    <w:p w14:paraId="1EBE251E" w14:textId="595ADD97" w:rsidR="00AD7057" w:rsidRPr="0041753F" w:rsidRDefault="00AD7057" w:rsidP="0079036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провідного наукового співробітника </w:t>
      </w:r>
      <w:r w:rsidRPr="00417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відділу історичних досліджень Голодомору-геноциду</w:t>
      </w:r>
      <w:r w:rsidR="00790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0366" w:rsidRPr="00790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790366" w:rsidRPr="00790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філософії (кандидат історичних наук), наукові публікації з тематики Голодомору. Досвід роботи за професією наукового співробітника не менше 3 років;</w:t>
      </w:r>
    </w:p>
    <w:p w14:paraId="7D0DE490" w14:textId="77777777" w:rsidR="0041753F" w:rsidRPr="0041753F" w:rsidRDefault="0041753F" w:rsidP="00790366">
      <w:pPr>
        <w:numPr>
          <w:ilvl w:val="0"/>
          <w:numId w:val="5"/>
        </w:num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старшого наукового співробітника відділу історичних досліджень Голодомору-геноциду</w:t>
      </w:r>
      <w:r w:rsidRPr="0041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магістр, наявність наукових праць з тематики Голодомору. Досвід роботи за професією наукового співробітника не менше 2 років. За наявності наукового ступеня або вченого звання – без вимог до досвіду роботи;</w:t>
      </w:r>
    </w:p>
    <w:p w14:paraId="19067209" w14:textId="77777777" w:rsidR="0041753F" w:rsidRPr="0041753F" w:rsidRDefault="0041753F" w:rsidP="0041753F">
      <w:pPr>
        <w:numPr>
          <w:ilvl w:val="0"/>
          <w:numId w:val="5"/>
        </w:num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завідувача відділу дослідження політико-правових аспектів Голодомору-геноциду –</w:t>
      </w:r>
      <w:r w:rsidRPr="0041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філософії (кандидат історичних, політичних, філософських, юридичних наук) або магістр. Досвід роботи на науковій посаді для магістра – не </w:t>
      </w:r>
      <w:r w:rsidRPr="00417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менше 3 років, доктора філософії (кандидата історичних, політичних, філософських, юридичних наук) – не менше 1 року;</w:t>
      </w:r>
    </w:p>
    <w:p w14:paraId="2751715A" w14:textId="77777777" w:rsidR="0041753F" w:rsidRPr="0041753F" w:rsidRDefault="0041753F" w:rsidP="0041753F">
      <w:pPr>
        <w:numPr>
          <w:ilvl w:val="0"/>
          <w:numId w:val="5"/>
        </w:num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провідного наукового співробітника відділу дослідження політико-правових аспектів Голодомору-геноциду</w:t>
      </w:r>
      <w:r w:rsidRPr="0041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філософії (кандидат історичних, політичних, філософських, юридичних наук), наукові публікації. Досвід роботи за професією наукового співробітника не менше 3 років;</w:t>
      </w:r>
    </w:p>
    <w:p w14:paraId="7A76585E" w14:textId="77777777" w:rsidR="0041753F" w:rsidRPr="0041753F" w:rsidRDefault="0041753F" w:rsidP="0041753F">
      <w:pPr>
        <w:numPr>
          <w:ilvl w:val="0"/>
          <w:numId w:val="5"/>
        </w:num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старшого наукового співробітника відділу дослідження політико-правових аспектів Голодомору-геноциду</w:t>
      </w:r>
      <w:r w:rsidRPr="0041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магістр, наявність наукових публікацій. Досвід роботи за професією наукового співробітника не менше 2 років. За наявності наукового ступеня або вченого звання – без вимог до досвіду роботи;</w:t>
      </w:r>
    </w:p>
    <w:p w14:paraId="292903B6" w14:textId="77777777" w:rsidR="0041753F" w:rsidRPr="0041753F" w:rsidRDefault="0041753F" w:rsidP="0041753F">
      <w:pPr>
        <w:numPr>
          <w:ilvl w:val="0"/>
          <w:numId w:val="5"/>
        </w:num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завідувача відділу дослідження </w:t>
      </w:r>
      <w:proofErr w:type="spellStart"/>
      <w:r w:rsidRPr="00417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соціо</w:t>
      </w:r>
      <w:proofErr w:type="spellEnd"/>
      <w:r w:rsidRPr="00417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-демографічних аспектів Голодомору-геноциду –</w:t>
      </w:r>
      <w:r w:rsidRPr="0041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філософії (кандидат економічних, соціологічних, історичних наук) або магістр. Досвід роботи на науковій посаді для магістра – не менше 3 років, доктора філософії (кандидата економічних, соціологічних, історичних наук) – не менше 1 року; </w:t>
      </w:r>
    </w:p>
    <w:p w14:paraId="258036CF" w14:textId="4620818F" w:rsidR="0041753F" w:rsidRDefault="0041753F" w:rsidP="0041753F">
      <w:pPr>
        <w:numPr>
          <w:ilvl w:val="0"/>
          <w:numId w:val="5"/>
        </w:num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провідного наукового співробітника відділу </w:t>
      </w:r>
      <w:proofErr w:type="spellStart"/>
      <w:r w:rsidRPr="00417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соціо</w:t>
      </w:r>
      <w:proofErr w:type="spellEnd"/>
      <w:r w:rsidRPr="00417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-демографічних аспектів Голодомору-геноциду</w:t>
      </w:r>
      <w:r w:rsidRPr="0041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філософії (кандидат економічних, соціологічних, історичних наук), наявність наукових публікацій. Досвід  роботи за професією наукового співробітника не менше 3 років</w:t>
      </w:r>
      <w:r w:rsidR="00FF7C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17338C" w14:textId="756C6B30" w:rsidR="00FF7CC7" w:rsidRPr="0041753F" w:rsidRDefault="00FF7CC7" w:rsidP="0041753F">
      <w:pPr>
        <w:numPr>
          <w:ilvl w:val="0"/>
          <w:numId w:val="5"/>
        </w:num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старшого наукового співробітника відділу дослідження політико-правових аспектів Голодомору-геноциду – </w:t>
      </w:r>
      <w:r w:rsidRPr="00FF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магістр, наявність наукових публікацій. Досвід роботи за професією наукового співробітника не менше 2 років. За наявності наукового ступеня або вченого звання – без вимог до досвіду роботи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D50C074" w14:textId="77777777" w:rsidR="0041753F" w:rsidRPr="0041753F" w:rsidRDefault="0041753F" w:rsidP="0041753F">
      <w:pPr>
        <w:tabs>
          <w:tab w:val="left" w:pos="851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415FA" w14:textId="21668FAF" w:rsidR="0041753F" w:rsidRPr="0041753F" w:rsidRDefault="0041753F" w:rsidP="004175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>Особа, яка виявила бажання взяти участь у конкурсі (далі – Кандидат), подає особисто</w:t>
      </w:r>
      <w:r w:rsidR="00790366">
        <w:rPr>
          <w:rFonts w:ascii="Times New Roman" w:eastAsia="Calibri" w:hAnsi="Times New Roman" w:cs="Times New Roman"/>
          <w:sz w:val="24"/>
          <w:szCs w:val="24"/>
        </w:rPr>
        <w:t xml:space="preserve"> або надсилає поштою </w:t>
      </w:r>
      <w:r w:rsidRPr="0041753F">
        <w:rPr>
          <w:rFonts w:ascii="Times New Roman" w:eastAsia="Calibri" w:hAnsi="Times New Roman" w:cs="Times New Roman"/>
          <w:sz w:val="24"/>
          <w:szCs w:val="24"/>
        </w:rPr>
        <w:t>наступні документи:</w:t>
      </w:r>
    </w:p>
    <w:p w14:paraId="17FC10FB" w14:textId="05D1586D" w:rsidR="0041753F" w:rsidRPr="0041753F" w:rsidRDefault="0041753F" w:rsidP="0041753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 xml:space="preserve">письмову заяву на </w:t>
      </w:r>
      <w:proofErr w:type="spellStart"/>
      <w:r w:rsidRPr="0041753F">
        <w:rPr>
          <w:rFonts w:ascii="Times New Roman" w:eastAsia="Calibri" w:hAnsi="Times New Roman" w:cs="Times New Roman"/>
          <w:sz w:val="24"/>
          <w:szCs w:val="24"/>
        </w:rPr>
        <w:t>ім</w:t>
      </w:r>
      <w:proofErr w:type="spellEnd"/>
      <w:r w:rsidRPr="0041753F"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r w:rsidRPr="0041753F">
        <w:rPr>
          <w:rFonts w:ascii="Times New Roman" w:eastAsia="Calibri" w:hAnsi="Times New Roman" w:cs="Times New Roman"/>
          <w:sz w:val="24"/>
          <w:szCs w:val="24"/>
        </w:rPr>
        <w:t>я генерального директора Національного музею Голодомору</w:t>
      </w:r>
      <w:r w:rsidR="00790366">
        <w:rPr>
          <w:rFonts w:ascii="Times New Roman" w:eastAsia="Calibri" w:hAnsi="Times New Roman" w:cs="Times New Roman"/>
          <w:sz w:val="24"/>
          <w:szCs w:val="24"/>
        </w:rPr>
        <w:t>-геноциду</w:t>
      </w:r>
      <w:r w:rsidRPr="0041753F">
        <w:rPr>
          <w:rFonts w:ascii="Times New Roman" w:eastAsia="Calibri" w:hAnsi="Times New Roman" w:cs="Times New Roman"/>
          <w:sz w:val="24"/>
          <w:szCs w:val="24"/>
        </w:rPr>
        <w:t xml:space="preserve"> про участь у конкурсі, написану власноруч;</w:t>
      </w:r>
    </w:p>
    <w:p w14:paraId="3C243C15" w14:textId="77777777" w:rsidR="0041753F" w:rsidRPr="0041753F" w:rsidRDefault="0041753F" w:rsidP="0041753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>копію документа, що посвідчує особу;</w:t>
      </w:r>
    </w:p>
    <w:p w14:paraId="5521D5BB" w14:textId="77777777" w:rsidR="0041753F" w:rsidRPr="0041753F" w:rsidRDefault="0041753F" w:rsidP="0041753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>заповнену особову картку (встановленого зразка);</w:t>
      </w:r>
    </w:p>
    <w:p w14:paraId="0E115A8D" w14:textId="77777777" w:rsidR="0041753F" w:rsidRPr="0041753F" w:rsidRDefault="0041753F" w:rsidP="0041753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>автобіографію;</w:t>
      </w:r>
    </w:p>
    <w:p w14:paraId="4ACB911D" w14:textId="77777777" w:rsidR="0041753F" w:rsidRPr="0041753F" w:rsidRDefault="0041753F" w:rsidP="0041753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>копію трудової книжки;</w:t>
      </w:r>
    </w:p>
    <w:p w14:paraId="7E8AE0B8" w14:textId="77777777" w:rsidR="0041753F" w:rsidRPr="0041753F" w:rsidRDefault="0041753F" w:rsidP="0041753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>копії документів про вищу освіту, підвищення кваліфікації, присудження наукового ступеня, присвоєнні вченого звання, військового квитка (для військовослужбовців та військовозобов’язаних);</w:t>
      </w:r>
    </w:p>
    <w:p w14:paraId="30DBF538" w14:textId="77777777" w:rsidR="0041753F" w:rsidRPr="0041753F" w:rsidRDefault="0041753F" w:rsidP="0041753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>письмову згоду на оброку персональних даних.</w:t>
      </w:r>
    </w:p>
    <w:p w14:paraId="015B4149" w14:textId="6525E4D3" w:rsidR="0041753F" w:rsidRPr="0041753F" w:rsidRDefault="0041753F" w:rsidP="0041753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>Кандидати, які працюють в Національному музеї Голодомору</w:t>
      </w:r>
      <w:r w:rsidR="00790366">
        <w:rPr>
          <w:rFonts w:ascii="Times New Roman" w:eastAsia="Calibri" w:hAnsi="Times New Roman" w:cs="Times New Roman"/>
          <w:sz w:val="24"/>
          <w:szCs w:val="24"/>
        </w:rPr>
        <w:t>-геноциду</w:t>
      </w:r>
      <w:r w:rsidRPr="0041753F">
        <w:rPr>
          <w:rFonts w:ascii="Times New Roman" w:eastAsia="Calibri" w:hAnsi="Times New Roman" w:cs="Times New Roman"/>
          <w:sz w:val="24"/>
          <w:szCs w:val="24"/>
        </w:rPr>
        <w:t>, подають лише заяву про участь у конкурсі.</w:t>
      </w:r>
    </w:p>
    <w:p w14:paraId="24E43C20" w14:textId="77777777" w:rsidR="0041753F" w:rsidRPr="0041753F" w:rsidRDefault="0041753F" w:rsidP="0041753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 xml:space="preserve">Кандидати, які виявили бажання взяти участь у конкурсі, можуть подавати додаткову інформацію про освіту, досвід роботи, професійний рівень і репутацію, а також своє бачення розвитку досліджень і розробок на посаді (характеристики, рекомендації, копії наукових публікацій, реферати тощо). </w:t>
      </w:r>
    </w:p>
    <w:p w14:paraId="62E370B7" w14:textId="77777777" w:rsidR="0041753F" w:rsidRPr="0041753F" w:rsidRDefault="0041753F" w:rsidP="0041753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>У разі надсилання Кандидатом документів поштою датою надання документів вважається дата, зазначена на поштовому штемпелі.</w:t>
      </w:r>
    </w:p>
    <w:p w14:paraId="4A6800B2" w14:textId="77777777" w:rsidR="0041753F" w:rsidRPr="0041753F" w:rsidRDefault="0041753F" w:rsidP="0041753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lastRenderedPageBreak/>
        <w:t>Документи,  які надіслані Кандидатом поштою і надійшли після закінчення встановленого строку подання заяв та документів, повертаються Кандидатові без розгляду.</w:t>
      </w:r>
    </w:p>
    <w:p w14:paraId="12EF9784" w14:textId="156FC048" w:rsidR="0041753F" w:rsidRPr="0041753F" w:rsidRDefault="0041753F" w:rsidP="0041753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 xml:space="preserve">Облік та реєстрацію документів, поданих Кандидатами, </w:t>
      </w:r>
      <w:r w:rsidR="00FF7CC7" w:rsidRPr="00FF7CC7">
        <w:rPr>
          <w:rFonts w:ascii="Times New Roman" w:eastAsia="Calibri" w:hAnsi="Times New Roman" w:cs="Times New Roman"/>
          <w:sz w:val="24"/>
          <w:szCs w:val="24"/>
        </w:rPr>
        <w:t>забезпечує сектор кадрової роботи, військового обліку та діловодства</w:t>
      </w:r>
      <w:r w:rsidR="00FF7CC7" w:rsidRPr="00FF7C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CC7" w:rsidRPr="0041753F">
        <w:rPr>
          <w:rFonts w:ascii="Times New Roman" w:eastAsia="Calibri" w:hAnsi="Times New Roman" w:cs="Times New Roman"/>
          <w:sz w:val="24"/>
          <w:szCs w:val="24"/>
        </w:rPr>
        <w:t>у триденний строк з дня надходження</w:t>
      </w:r>
      <w:r w:rsidR="00FF7CC7" w:rsidRPr="00FF7CC7">
        <w:rPr>
          <w:rFonts w:ascii="Times New Roman" w:eastAsia="Calibri" w:hAnsi="Times New Roman" w:cs="Times New Roman"/>
          <w:sz w:val="24"/>
          <w:szCs w:val="24"/>
        </w:rPr>
        <w:t>.</w:t>
      </w:r>
      <w:r w:rsidR="00FF7CC7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41753F">
        <w:rPr>
          <w:rFonts w:ascii="Times New Roman" w:eastAsia="Calibri" w:hAnsi="Times New Roman" w:cs="Times New Roman"/>
          <w:sz w:val="24"/>
          <w:szCs w:val="24"/>
        </w:rPr>
        <w:t xml:space="preserve">еревірку документів, щодо відповідності встановленим вимогам </w:t>
      </w:r>
      <w:r w:rsidR="00FF7CC7">
        <w:rPr>
          <w:rFonts w:ascii="Times New Roman" w:eastAsia="Calibri" w:hAnsi="Times New Roman" w:cs="Times New Roman"/>
          <w:sz w:val="24"/>
          <w:szCs w:val="24"/>
        </w:rPr>
        <w:t>забезпечує учений секретар музею.</w:t>
      </w:r>
    </w:p>
    <w:p w14:paraId="0C94572E" w14:textId="2179B946" w:rsidR="0041753F" w:rsidRPr="0041753F" w:rsidRDefault="0041753F" w:rsidP="0041753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 xml:space="preserve">Заяви на конкурс на заміщення вищеперерахованих вакантних наукових посад та додані до них документи приймаються </w:t>
      </w:r>
      <w:r w:rsidRPr="00FF7CC7">
        <w:rPr>
          <w:rFonts w:ascii="Times New Roman" w:eastAsia="Calibri" w:hAnsi="Times New Roman" w:cs="Times New Roman"/>
          <w:sz w:val="24"/>
          <w:szCs w:val="24"/>
        </w:rPr>
        <w:t xml:space="preserve">в кабінеті № </w:t>
      </w:r>
      <w:r w:rsidR="00FF7CC7">
        <w:rPr>
          <w:rFonts w:ascii="Times New Roman" w:eastAsia="Calibri" w:hAnsi="Times New Roman" w:cs="Times New Roman"/>
          <w:sz w:val="24"/>
          <w:szCs w:val="24"/>
        </w:rPr>
        <w:t>23</w:t>
      </w:r>
      <w:r w:rsidRPr="00FF7CC7">
        <w:rPr>
          <w:rFonts w:ascii="Times New Roman" w:eastAsia="Calibri" w:hAnsi="Times New Roman" w:cs="Times New Roman"/>
          <w:sz w:val="24"/>
          <w:szCs w:val="24"/>
        </w:rPr>
        <w:t xml:space="preserve"> Національного музею Голодомору</w:t>
      </w:r>
      <w:r w:rsidR="00790366">
        <w:rPr>
          <w:rFonts w:ascii="Times New Roman" w:eastAsia="Calibri" w:hAnsi="Times New Roman" w:cs="Times New Roman"/>
          <w:sz w:val="24"/>
          <w:szCs w:val="24"/>
        </w:rPr>
        <w:t>-геноциду</w:t>
      </w:r>
      <w:r w:rsidRPr="00417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7CC7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Pr="00FF7CC7">
        <w:rPr>
          <w:rFonts w:ascii="Times New Roman" w:eastAsia="Calibri" w:hAnsi="Times New Roman" w:cs="Times New Roman"/>
          <w:sz w:val="24"/>
          <w:szCs w:val="24"/>
        </w:rPr>
        <w:t>адресою</w:t>
      </w:r>
      <w:proofErr w:type="spellEnd"/>
      <w:r w:rsidRPr="00FF7CC7">
        <w:rPr>
          <w:rFonts w:ascii="Times New Roman" w:eastAsia="Calibri" w:hAnsi="Times New Roman" w:cs="Times New Roman"/>
          <w:sz w:val="24"/>
          <w:szCs w:val="24"/>
        </w:rPr>
        <w:t xml:space="preserve">: 01015, м. Київ, вул. Лаврська, 3, телефон для довідок – </w:t>
      </w:r>
      <w:r w:rsidR="00FF7CC7">
        <w:rPr>
          <w:rFonts w:ascii="Times New Roman" w:eastAsia="Calibri" w:hAnsi="Times New Roman" w:cs="Times New Roman"/>
          <w:sz w:val="24"/>
          <w:szCs w:val="24"/>
        </w:rPr>
        <w:t>(066)145-00-10</w:t>
      </w:r>
      <w:r w:rsidRPr="00FF7CC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E14A57" w14:textId="21919C7B" w:rsidR="0041753F" w:rsidRPr="0041753F" w:rsidRDefault="0041753F" w:rsidP="0041753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>Особа, уповноважена для надання роз</w:t>
      </w:r>
      <w:r w:rsidRPr="0041753F"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proofErr w:type="spellStart"/>
      <w:r w:rsidRPr="0041753F">
        <w:rPr>
          <w:rFonts w:ascii="Times New Roman" w:eastAsia="Calibri" w:hAnsi="Times New Roman" w:cs="Times New Roman"/>
          <w:sz w:val="24"/>
          <w:szCs w:val="24"/>
        </w:rPr>
        <w:t>яснень</w:t>
      </w:r>
      <w:proofErr w:type="spellEnd"/>
      <w:r w:rsidRPr="0041753F">
        <w:rPr>
          <w:rFonts w:ascii="Times New Roman" w:eastAsia="Calibri" w:hAnsi="Times New Roman" w:cs="Times New Roman"/>
          <w:sz w:val="24"/>
          <w:szCs w:val="24"/>
        </w:rPr>
        <w:t xml:space="preserve"> щодо проведення конкурсу: учений секретар Національного музею Голодомор</w:t>
      </w:r>
      <w:r w:rsidR="00790366">
        <w:rPr>
          <w:rFonts w:ascii="Times New Roman" w:eastAsia="Calibri" w:hAnsi="Times New Roman" w:cs="Times New Roman"/>
          <w:sz w:val="24"/>
          <w:szCs w:val="24"/>
        </w:rPr>
        <w:t>у-геноциду</w:t>
      </w:r>
      <w:r w:rsidRPr="0041753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41753F">
        <w:rPr>
          <w:rFonts w:ascii="Times New Roman" w:eastAsia="Calibri" w:hAnsi="Times New Roman" w:cs="Times New Roman"/>
          <w:sz w:val="24"/>
          <w:szCs w:val="24"/>
        </w:rPr>
        <w:t>Сокиріна</w:t>
      </w:r>
      <w:proofErr w:type="spellEnd"/>
      <w:r w:rsidRPr="0041753F">
        <w:rPr>
          <w:rFonts w:ascii="Times New Roman" w:eastAsia="Calibri" w:hAnsi="Times New Roman" w:cs="Times New Roman"/>
          <w:sz w:val="24"/>
          <w:szCs w:val="24"/>
        </w:rPr>
        <w:t xml:space="preserve"> Ганна Олегівна.</w:t>
      </w:r>
    </w:p>
    <w:p w14:paraId="2AEDC226" w14:textId="78F78E41" w:rsidR="0041753F" w:rsidRPr="0041753F" w:rsidRDefault="0041753F" w:rsidP="0041753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 xml:space="preserve">Термін подачі заяв – </w:t>
      </w:r>
      <w:r w:rsidRPr="00FF7CC7">
        <w:rPr>
          <w:rFonts w:ascii="Times New Roman" w:eastAsia="Calibri" w:hAnsi="Times New Roman" w:cs="Times New Roman"/>
          <w:sz w:val="24"/>
          <w:szCs w:val="24"/>
        </w:rPr>
        <w:t xml:space="preserve">до 18:00 </w:t>
      </w:r>
      <w:r w:rsidR="00FF7CC7">
        <w:rPr>
          <w:rFonts w:ascii="Times New Roman" w:eastAsia="Calibri" w:hAnsi="Times New Roman" w:cs="Times New Roman"/>
          <w:sz w:val="24"/>
          <w:szCs w:val="24"/>
        </w:rPr>
        <w:t>13</w:t>
      </w:r>
      <w:r w:rsidRPr="00FF7CC7">
        <w:rPr>
          <w:rFonts w:ascii="Times New Roman" w:eastAsia="Calibri" w:hAnsi="Times New Roman" w:cs="Times New Roman"/>
          <w:sz w:val="24"/>
          <w:szCs w:val="24"/>
        </w:rPr>
        <w:t>.</w:t>
      </w:r>
      <w:r w:rsidR="00790366" w:rsidRPr="00FF7CC7">
        <w:rPr>
          <w:rFonts w:ascii="Times New Roman" w:eastAsia="Calibri" w:hAnsi="Times New Roman" w:cs="Times New Roman"/>
          <w:sz w:val="24"/>
          <w:szCs w:val="24"/>
        </w:rPr>
        <w:t>12</w:t>
      </w:r>
      <w:r w:rsidRPr="00FF7CC7">
        <w:rPr>
          <w:rFonts w:ascii="Times New Roman" w:eastAsia="Calibri" w:hAnsi="Times New Roman" w:cs="Times New Roman"/>
          <w:sz w:val="24"/>
          <w:szCs w:val="24"/>
        </w:rPr>
        <w:t>.2019 року.</w:t>
      </w:r>
    </w:p>
    <w:p w14:paraId="7E3DFDC6" w14:textId="2364C033" w:rsidR="0041753F" w:rsidRPr="0041753F" w:rsidRDefault="0041753F" w:rsidP="0041753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>Перелік учасників конкурсу буде оприлюднений на офіційному веб-сайті Національного музею Голодомору</w:t>
      </w:r>
      <w:r w:rsidR="00790366">
        <w:rPr>
          <w:rFonts w:ascii="Times New Roman" w:eastAsia="Calibri" w:hAnsi="Times New Roman" w:cs="Times New Roman"/>
          <w:sz w:val="24"/>
          <w:szCs w:val="24"/>
        </w:rPr>
        <w:t>-геноциду</w:t>
      </w:r>
      <w:r w:rsidRPr="00417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29E5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AD29E5">
        <w:rPr>
          <w:rFonts w:ascii="Times New Roman" w:eastAsia="Calibri" w:hAnsi="Times New Roman" w:cs="Times New Roman"/>
          <w:sz w:val="24"/>
          <w:szCs w:val="24"/>
        </w:rPr>
        <w:t>20</w:t>
      </w:r>
      <w:r w:rsidRPr="00AD29E5">
        <w:rPr>
          <w:rFonts w:ascii="Times New Roman" w:eastAsia="Calibri" w:hAnsi="Times New Roman" w:cs="Times New Roman"/>
          <w:sz w:val="24"/>
          <w:szCs w:val="24"/>
        </w:rPr>
        <w:t>.</w:t>
      </w:r>
      <w:r w:rsidR="00AD29E5">
        <w:rPr>
          <w:rFonts w:ascii="Times New Roman" w:eastAsia="Calibri" w:hAnsi="Times New Roman" w:cs="Times New Roman"/>
          <w:sz w:val="24"/>
          <w:szCs w:val="24"/>
        </w:rPr>
        <w:t>12</w:t>
      </w:r>
      <w:r w:rsidRPr="00AD29E5">
        <w:rPr>
          <w:rFonts w:ascii="Times New Roman" w:eastAsia="Calibri" w:hAnsi="Times New Roman" w:cs="Times New Roman"/>
          <w:sz w:val="24"/>
          <w:szCs w:val="24"/>
        </w:rPr>
        <w:t>.20</w:t>
      </w:r>
      <w:r w:rsidR="00AD29E5">
        <w:rPr>
          <w:rFonts w:ascii="Times New Roman" w:eastAsia="Calibri" w:hAnsi="Times New Roman" w:cs="Times New Roman"/>
          <w:sz w:val="24"/>
          <w:szCs w:val="24"/>
        </w:rPr>
        <w:t>19</w:t>
      </w:r>
      <w:r w:rsidRPr="00AD29E5">
        <w:rPr>
          <w:rFonts w:ascii="Times New Roman" w:eastAsia="Calibri" w:hAnsi="Times New Roman" w:cs="Times New Roman"/>
          <w:sz w:val="24"/>
          <w:szCs w:val="24"/>
        </w:rPr>
        <w:t xml:space="preserve"> року.</w:t>
      </w:r>
    </w:p>
    <w:p w14:paraId="2B3D8A32" w14:textId="77777777" w:rsidR="0041753F" w:rsidRPr="0041753F" w:rsidRDefault="0041753F" w:rsidP="0041753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>Про час та місце проведення конкурсу буде повідомлено додатково.</w:t>
      </w:r>
    </w:p>
    <w:p w14:paraId="72EB5DFA" w14:textId="6A8F25C1" w:rsidR="0041753F" w:rsidRPr="0041753F" w:rsidRDefault="0041753F" w:rsidP="0041753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>Результати конкурсу підлягають розгляду та затвердженню Науково-методичною радою Національного музею Голодомору</w:t>
      </w:r>
      <w:r w:rsidR="00FD0CA7">
        <w:rPr>
          <w:rFonts w:ascii="Times New Roman" w:eastAsia="Calibri" w:hAnsi="Times New Roman" w:cs="Times New Roman"/>
          <w:sz w:val="24"/>
          <w:szCs w:val="24"/>
        </w:rPr>
        <w:t>-геноциду</w:t>
      </w:r>
      <w:r w:rsidRPr="0041753F">
        <w:rPr>
          <w:rFonts w:ascii="Times New Roman" w:eastAsia="Calibri" w:hAnsi="Times New Roman" w:cs="Times New Roman"/>
          <w:sz w:val="24"/>
          <w:szCs w:val="24"/>
        </w:rPr>
        <w:t xml:space="preserve"> не пізніше </w:t>
      </w:r>
      <w:r w:rsidR="00AD29E5" w:rsidRPr="00AD29E5">
        <w:rPr>
          <w:rFonts w:ascii="Times New Roman" w:eastAsia="Calibri" w:hAnsi="Times New Roman" w:cs="Times New Roman"/>
          <w:sz w:val="24"/>
          <w:szCs w:val="24"/>
        </w:rPr>
        <w:t>2</w:t>
      </w:r>
      <w:r w:rsidRPr="00AD29E5">
        <w:rPr>
          <w:rFonts w:ascii="Times New Roman" w:eastAsia="Calibri" w:hAnsi="Times New Roman" w:cs="Times New Roman"/>
          <w:sz w:val="24"/>
          <w:szCs w:val="24"/>
        </w:rPr>
        <w:t>0.0</w:t>
      </w:r>
      <w:r w:rsidR="00AD29E5" w:rsidRPr="00AD29E5">
        <w:rPr>
          <w:rFonts w:ascii="Times New Roman" w:eastAsia="Calibri" w:hAnsi="Times New Roman" w:cs="Times New Roman"/>
          <w:sz w:val="24"/>
          <w:szCs w:val="24"/>
        </w:rPr>
        <w:t>1</w:t>
      </w:r>
      <w:r w:rsidRPr="00AD29E5">
        <w:rPr>
          <w:rFonts w:ascii="Times New Roman" w:eastAsia="Calibri" w:hAnsi="Times New Roman" w:cs="Times New Roman"/>
          <w:sz w:val="24"/>
          <w:szCs w:val="24"/>
        </w:rPr>
        <w:t>.20</w:t>
      </w:r>
      <w:r w:rsidR="00FD0CA7" w:rsidRPr="00AD29E5">
        <w:rPr>
          <w:rFonts w:ascii="Times New Roman" w:eastAsia="Calibri" w:hAnsi="Times New Roman" w:cs="Times New Roman"/>
          <w:sz w:val="24"/>
          <w:szCs w:val="24"/>
        </w:rPr>
        <w:t>20</w:t>
      </w:r>
      <w:r w:rsidRPr="00AD29E5">
        <w:rPr>
          <w:rFonts w:ascii="Times New Roman" w:eastAsia="Calibri" w:hAnsi="Times New Roman" w:cs="Times New Roman"/>
          <w:sz w:val="24"/>
          <w:szCs w:val="24"/>
        </w:rPr>
        <w:t xml:space="preserve"> року.</w:t>
      </w:r>
      <w:bookmarkStart w:id="0" w:name="_GoBack"/>
      <w:bookmarkEnd w:id="0"/>
    </w:p>
    <w:p w14:paraId="4A813A67" w14:textId="77777777" w:rsidR="0041753F" w:rsidRPr="0041753F" w:rsidRDefault="0041753F" w:rsidP="0041753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>Конкурс вважається таким, що не відбувся, і у разі потреби оголошується повторно, якщо:</w:t>
      </w:r>
    </w:p>
    <w:p w14:paraId="5AAA618D" w14:textId="77777777" w:rsidR="0041753F" w:rsidRPr="0041753F" w:rsidRDefault="0041753F" w:rsidP="0041753F">
      <w:pPr>
        <w:numPr>
          <w:ilvl w:val="0"/>
          <w:numId w:val="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>під час проведення конкурсу не подано жодної заяви;</w:t>
      </w:r>
    </w:p>
    <w:p w14:paraId="556D39C9" w14:textId="77777777" w:rsidR="0041753F" w:rsidRPr="0041753F" w:rsidRDefault="0041753F" w:rsidP="0041753F">
      <w:pPr>
        <w:numPr>
          <w:ilvl w:val="0"/>
          <w:numId w:val="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>жодна з осіб, які виявили бажання взяти участь у конкурсі, не була до нього допущена;</w:t>
      </w:r>
    </w:p>
    <w:p w14:paraId="5A4EAC82" w14:textId="77777777" w:rsidR="0041753F" w:rsidRPr="0041753F" w:rsidRDefault="0041753F" w:rsidP="0041753F">
      <w:pPr>
        <w:numPr>
          <w:ilvl w:val="0"/>
          <w:numId w:val="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>жоден з учасників конкурсу (єдиний учасник конкурсу) не набрав більше половини голосів складу комісії;</w:t>
      </w:r>
    </w:p>
    <w:p w14:paraId="173CE4ED" w14:textId="77777777" w:rsidR="0041753F" w:rsidRPr="0041753F" w:rsidRDefault="0041753F" w:rsidP="0041753F">
      <w:pPr>
        <w:numPr>
          <w:ilvl w:val="0"/>
          <w:numId w:val="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>переможця конкурсу не виявлено за результатами голосування.</w:t>
      </w:r>
    </w:p>
    <w:p w14:paraId="16270894" w14:textId="20B0E512" w:rsidR="0041753F" w:rsidRPr="0041753F" w:rsidRDefault="0041753F" w:rsidP="0041753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>Інформація про переможців конкурсу оприлюднюється на офіційному веб</w:t>
      </w:r>
      <w:r w:rsidR="006B26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53F">
        <w:rPr>
          <w:rFonts w:ascii="Times New Roman" w:eastAsia="Calibri" w:hAnsi="Times New Roman" w:cs="Times New Roman"/>
          <w:sz w:val="24"/>
          <w:szCs w:val="24"/>
        </w:rPr>
        <w:t>сайті Національного музею Голодомору</w:t>
      </w:r>
      <w:r w:rsidR="00FD0CA7">
        <w:rPr>
          <w:rFonts w:ascii="Times New Roman" w:eastAsia="Calibri" w:hAnsi="Times New Roman" w:cs="Times New Roman"/>
          <w:sz w:val="24"/>
          <w:szCs w:val="24"/>
        </w:rPr>
        <w:t>-геноциду</w:t>
      </w:r>
      <w:r w:rsidRPr="0041753F">
        <w:rPr>
          <w:rFonts w:ascii="Times New Roman" w:eastAsia="Calibri" w:hAnsi="Times New Roman" w:cs="Times New Roman"/>
          <w:sz w:val="24"/>
          <w:szCs w:val="24"/>
        </w:rPr>
        <w:t>, а результати конкурсу затверджуються наказом генерального директора Національного музею Голодомору</w:t>
      </w:r>
      <w:r w:rsidR="00FD0CA7">
        <w:rPr>
          <w:rFonts w:ascii="Times New Roman" w:eastAsia="Calibri" w:hAnsi="Times New Roman" w:cs="Times New Roman"/>
          <w:sz w:val="24"/>
          <w:szCs w:val="24"/>
        </w:rPr>
        <w:t>-геноциду</w:t>
      </w:r>
      <w:r w:rsidRPr="0041753F">
        <w:rPr>
          <w:rFonts w:ascii="Times New Roman" w:eastAsia="Calibri" w:hAnsi="Times New Roman" w:cs="Times New Roman"/>
          <w:sz w:val="24"/>
          <w:szCs w:val="24"/>
        </w:rPr>
        <w:t xml:space="preserve"> протягом трьох днів після затвердження Науково-методичною радою результатів конкурсу.</w:t>
      </w:r>
    </w:p>
    <w:p w14:paraId="7280DD3F" w14:textId="77777777" w:rsidR="0041753F" w:rsidRPr="0041753F" w:rsidRDefault="0041753F" w:rsidP="0041753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>Якщо протягом 20 календарних днів з дня затвердження результатів конкурсу заяву на призначення на вакантну наукову посаду переможцем конкурсу не подано, посада вважається вакантною.</w:t>
      </w:r>
    </w:p>
    <w:p w14:paraId="54B49EAA" w14:textId="1808BEDE" w:rsidR="0041753F" w:rsidRPr="0041753F" w:rsidRDefault="0041753F" w:rsidP="0041753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t>Генеральний директор Національного музею Голодомору</w:t>
      </w:r>
      <w:r w:rsidR="00FD0CA7">
        <w:rPr>
          <w:rFonts w:ascii="Times New Roman" w:eastAsia="Calibri" w:hAnsi="Times New Roman" w:cs="Times New Roman"/>
          <w:sz w:val="24"/>
          <w:szCs w:val="24"/>
        </w:rPr>
        <w:t>-геноциду</w:t>
      </w:r>
      <w:r w:rsidRPr="0041753F">
        <w:rPr>
          <w:rFonts w:ascii="Times New Roman" w:eastAsia="Calibri" w:hAnsi="Times New Roman" w:cs="Times New Roman"/>
          <w:sz w:val="24"/>
          <w:szCs w:val="24"/>
        </w:rPr>
        <w:t xml:space="preserve"> призначає кандидата на вакантну наукову посаду без випробувального терміну за умови прийняття Конкурсною комісією рішення про рекомендацію призначити кандидата на відповідну вакантну наукову посаду та затвердження рішення комісії Науково-методичною радою.</w:t>
      </w:r>
    </w:p>
    <w:p w14:paraId="3037C570" w14:textId="77777777" w:rsidR="0041753F" w:rsidRPr="0041753F" w:rsidRDefault="0041753F" w:rsidP="0041753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підставі прийнятого рішення та заяви переможця конкурсу, з урахуванням статей 21 і 23 Кодексу законів про працю України, з ним укладається контракт або трудовий договір. </w:t>
      </w:r>
    </w:p>
    <w:p w14:paraId="7454680D" w14:textId="448BACBC" w:rsidR="00046257" w:rsidRPr="0041753F" w:rsidRDefault="00046257" w:rsidP="0041753F"/>
    <w:sectPr w:rsidR="00046257" w:rsidRPr="0041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11A"/>
    <w:multiLevelType w:val="multilevel"/>
    <w:tmpl w:val="FE68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43624"/>
    <w:multiLevelType w:val="hybridMultilevel"/>
    <w:tmpl w:val="684EC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1E3A"/>
    <w:multiLevelType w:val="multilevel"/>
    <w:tmpl w:val="C050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7628D"/>
    <w:multiLevelType w:val="hybridMultilevel"/>
    <w:tmpl w:val="BA5A960C"/>
    <w:lvl w:ilvl="0" w:tplc="7882AFD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AC3E6F"/>
    <w:multiLevelType w:val="hybridMultilevel"/>
    <w:tmpl w:val="25E40942"/>
    <w:lvl w:ilvl="0" w:tplc="D9D8B5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D4EC9"/>
    <w:multiLevelType w:val="multilevel"/>
    <w:tmpl w:val="5F4C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D7663"/>
    <w:multiLevelType w:val="hybridMultilevel"/>
    <w:tmpl w:val="A0C42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34B42"/>
    <w:multiLevelType w:val="hybridMultilevel"/>
    <w:tmpl w:val="8DD25988"/>
    <w:lvl w:ilvl="0" w:tplc="87F2F32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B4068A"/>
    <w:multiLevelType w:val="multilevel"/>
    <w:tmpl w:val="1E56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02"/>
    <w:rsid w:val="00046257"/>
    <w:rsid w:val="00286320"/>
    <w:rsid w:val="00324346"/>
    <w:rsid w:val="0041753F"/>
    <w:rsid w:val="00631B5A"/>
    <w:rsid w:val="006B26CC"/>
    <w:rsid w:val="007023DE"/>
    <w:rsid w:val="00790366"/>
    <w:rsid w:val="007B66EE"/>
    <w:rsid w:val="007F0302"/>
    <w:rsid w:val="008D17CF"/>
    <w:rsid w:val="009A6F41"/>
    <w:rsid w:val="00AD29E5"/>
    <w:rsid w:val="00AD7057"/>
    <w:rsid w:val="00B0716D"/>
    <w:rsid w:val="00B5177B"/>
    <w:rsid w:val="00F0653D"/>
    <w:rsid w:val="00FA7C49"/>
    <w:rsid w:val="00FD0CA7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2055"/>
  <w15:chartTrackingRefBased/>
  <w15:docId w15:val="{618C6C2C-DC3C-4C00-B8BB-7EA74852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2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625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90366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222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oholod@ukr.net" TargetMode="External"/><Relationship Id="rId5" Type="http://schemas.openxmlformats.org/officeDocument/2006/relationships/hyperlink" Target="https://holodomormuseum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5043</Words>
  <Characters>2875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17</cp:revision>
  <dcterms:created xsi:type="dcterms:W3CDTF">2019-11-11T08:03:00Z</dcterms:created>
  <dcterms:modified xsi:type="dcterms:W3CDTF">2019-11-12T13:47:00Z</dcterms:modified>
</cp:coreProperties>
</file>